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D3A2" w14:textId="77777777" w:rsidR="00637097" w:rsidRPr="00A76E5B" w:rsidRDefault="00637097" w:rsidP="00215AF1">
      <w:pPr>
        <w:jc w:val="center"/>
        <w:rPr>
          <w:rFonts w:ascii="Arial" w:hAnsi="Arial" w:cs="Arial"/>
        </w:rPr>
      </w:pPr>
      <w:bookmarkStart w:id="0" w:name="_GoBack"/>
      <w:bookmarkEnd w:id="0"/>
      <w:r w:rsidRPr="00A76E5B">
        <w:rPr>
          <w:rFonts w:ascii="Arial" w:hAnsi="Arial" w:cs="Arial"/>
          <w:b/>
        </w:rPr>
        <w:t>P</w:t>
      </w:r>
      <w:r w:rsidR="00C524E0" w:rsidRPr="00A76E5B">
        <w:rPr>
          <w:rFonts w:ascii="Arial" w:hAnsi="Arial" w:cs="Arial"/>
          <w:b/>
        </w:rPr>
        <w:t>r</w:t>
      </w:r>
      <w:r w:rsidRPr="00A76E5B">
        <w:rPr>
          <w:rFonts w:ascii="Arial" w:hAnsi="Arial" w:cs="Arial"/>
          <w:b/>
        </w:rPr>
        <w:t>eston Park Surgery</w:t>
      </w:r>
      <w:r w:rsidR="003E0E00" w:rsidRPr="00A76E5B">
        <w:rPr>
          <w:rFonts w:ascii="Arial" w:hAnsi="Arial" w:cs="Arial"/>
          <w:b/>
        </w:rPr>
        <w:t xml:space="preserve"> - </w:t>
      </w:r>
      <w:r w:rsidR="00215AF1" w:rsidRPr="00A76E5B">
        <w:rPr>
          <w:rFonts w:ascii="Arial" w:hAnsi="Arial" w:cs="Arial"/>
          <w:b/>
        </w:rPr>
        <w:t>Patient Consent for Email C</w:t>
      </w:r>
      <w:r w:rsidRPr="00A76E5B">
        <w:rPr>
          <w:rFonts w:ascii="Arial" w:hAnsi="Arial" w:cs="Arial"/>
          <w:b/>
        </w:rPr>
        <w:t>ommunication:</w:t>
      </w:r>
    </w:p>
    <w:p w14:paraId="655FD121" w14:textId="77777777" w:rsidR="00637097" w:rsidRPr="00A76E5B" w:rsidRDefault="00637097" w:rsidP="00215AF1">
      <w:pPr>
        <w:spacing w:before="120" w:after="120"/>
        <w:jc w:val="both"/>
        <w:rPr>
          <w:rFonts w:ascii="Arial" w:hAnsi="Arial" w:cs="Arial"/>
        </w:rPr>
      </w:pPr>
      <w:r w:rsidRPr="00A76E5B">
        <w:rPr>
          <w:rFonts w:ascii="Arial" w:hAnsi="Arial" w:cs="Arial"/>
        </w:rPr>
        <w:t xml:space="preserve">I choose to make use of the email communication service with the Preston Park Surgery. </w:t>
      </w:r>
    </w:p>
    <w:p w14:paraId="27E6D2C1" w14:textId="77777777" w:rsidR="008B68ED" w:rsidRPr="00A76E5B" w:rsidRDefault="00637097" w:rsidP="00215AF1">
      <w:pPr>
        <w:spacing w:before="120" w:after="120"/>
        <w:jc w:val="both"/>
        <w:rPr>
          <w:rFonts w:ascii="Arial" w:hAnsi="Arial" w:cs="Arial"/>
        </w:rPr>
      </w:pPr>
      <w:r w:rsidRPr="00A76E5B">
        <w:rPr>
          <w:rFonts w:ascii="Arial" w:hAnsi="Arial" w:cs="Arial"/>
        </w:rPr>
        <w:t>I confirm that I understand that these communications</w:t>
      </w:r>
      <w:r w:rsidR="00736DDE" w:rsidRPr="00A76E5B">
        <w:rPr>
          <w:rFonts w:ascii="Arial" w:hAnsi="Arial" w:cs="Arial"/>
        </w:rPr>
        <w:t>;</w:t>
      </w:r>
    </w:p>
    <w:p w14:paraId="5D3001F0" w14:textId="77777777" w:rsidR="00F21179" w:rsidRDefault="008B68ED" w:rsidP="001A57FB">
      <w:pPr>
        <w:pStyle w:val="ListParagraph"/>
        <w:spacing w:before="120" w:after="120"/>
        <w:jc w:val="both"/>
        <w:rPr>
          <w:rFonts w:ascii="Arial" w:hAnsi="Arial" w:cs="Arial"/>
        </w:rPr>
      </w:pPr>
      <w:r w:rsidRPr="00F21179">
        <w:rPr>
          <w:rFonts w:ascii="Arial" w:hAnsi="Arial" w:cs="Arial"/>
        </w:rPr>
        <w:t>M</w:t>
      </w:r>
      <w:r w:rsidR="00637097" w:rsidRPr="00F21179">
        <w:rPr>
          <w:rFonts w:ascii="Arial" w:hAnsi="Arial" w:cs="Arial"/>
        </w:rPr>
        <w:t xml:space="preserve">ay include information about </w:t>
      </w:r>
      <w:r w:rsidR="00F21179" w:rsidRPr="00F21179">
        <w:rPr>
          <w:rFonts w:ascii="Arial" w:hAnsi="Arial" w:cs="Arial"/>
        </w:rPr>
        <w:t xml:space="preserve">Direct Patient Care, e.g. </w:t>
      </w:r>
      <w:r w:rsidR="00637097" w:rsidRPr="00F21179">
        <w:rPr>
          <w:rFonts w:ascii="Arial" w:hAnsi="Arial" w:cs="Arial"/>
        </w:rPr>
        <w:t>appointments, services, clinics and screening programmes that may be off</w:t>
      </w:r>
      <w:r w:rsidR="00F21179">
        <w:rPr>
          <w:rFonts w:ascii="Arial" w:hAnsi="Arial" w:cs="Arial"/>
        </w:rPr>
        <w:t xml:space="preserve">ered by the Surgery or the NHS, </w:t>
      </w:r>
      <w:r w:rsidR="00736DDE" w:rsidRPr="00F21179">
        <w:rPr>
          <w:rFonts w:ascii="Arial" w:hAnsi="Arial" w:cs="Arial"/>
        </w:rPr>
        <w:t xml:space="preserve"> clinical information (</w:t>
      </w:r>
      <w:r w:rsidR="00CA7C5E" w:rsidRPr="00F21179">
        <w:rPr>
          <w:rFonts w:ascii="Arial" w:hAnsi="Arial" w:cs="Arial"/>
        </w:rPr>
        <w:t>e.g.</w:t>
      </w:r>
      <w:r w:rsidR="00637097" w:rsidRPr="00F21179">
        <w:rPr>
          <w:rFonts w:ascii="Arial" w:hAnsi="Arial" w:cs="Arial"/>
        </w:rPr>
        <w:t xml:space="preserve"> </w:t>
      </w:r>
      <w:r w:rsidR="00736DDE" w:rsidRPr="00F21179">
        <w:rPr>
          <w:rFonts w:ascii="Arial" w:hAnsi="Arial" w:cs="Arial"/>
        </w:rPr>
        <w:t xml:space="preserve">test </w:t>
      </w:r>
      <w:r w:rsidR="00637097" w:rsidRPr="00F21179">
        <w:rPr>
          <w:rFonts w:ascii="Arial" w:hAnsi="Arial" w:cs="Arial"/>
        </w:rPr>
        <w:t>results</w:t>
      </w:r>
      <w:r w:rsidR="00736DDE" w:rsidRPr="00F21179">
        <w:rPr>
          <w:rFonts w:ascii="Arial" w:hAnsi="Arial" w:cs="Arial"/>
        </w:rPr>
        <w:t>)</w:t>
      </w:r>
      <w:r w:rsidR="00637097" w:rsidRPr="00F21179">
        <w:rPr>
          <w:rFonts w:ascii="Arial" w:hAnsi="Arial" w:cs="Arial"/>
        </w:rPr>
        <w:t xml:space="preserve">, </w:t>
      </w:r>
      <w:r w:rsidR="00736DDE" w:rsidRPr="00F21179">
        <w:rPr>
          <w:rFonts w:ascii="Arial" w:hAnsi="Arial" w:cs="Arial"/>
        </w:rPr>
        <w:t>medical</w:t>
      </w:r>
      <w:r w:rsidR="00637097" w:rsidRPr="00F21179">
        <w:rPr>
          <w:rFonts w:ascii="Arial" w:hAnsi="Arial" w:cs="Arial"/>
        </w:rPr>
        <w:t xml:space="preserve"> advice</w:t>
      </w:r>
      <w:r w:rsidR="00CA7C5E" w:rsidRPr="00F21179">
        <w:rPr>
          <w:rFonts w:ascii="Arial" w:hAnsi="Arial" w:cs="Arial"/>
        </w:rPr>
        <w:t xml:space="preserve">, </w:t>
      </w:r>
      <w:r w:rsidR="00736DDE" w:rsidRPr="00F21179">
        <w:rPr>
          <w:rFonts w:ascii="Arial" w:hAnsi="Arial" w:cs="Arial"/>
        </w:rPr>
        <w:t>letters</w:t>
      </w:r>
      <w:r w:rsidR="00637097" w:rsidRPr="00F21179">
        <w:rPr>
          <w:rFonts w:ascii="Arial" w:hAnsi="Arial" w:cs="Arial"/>
        </w:rPr>
        <w:t xml:space="preserve"> with</w:t>
      </w:r>
      <w:r w:rsidR="003B50B6" w:rsidRPr="00F21179">
        <w:rPr>
          <w:rFonts w:ascii="Arial" w:hAnsi="Arial" w:cs="Arial"/>
        </w:rPr>
        <w:t xml:space="preserve"> confidential personal </w:t>
      </w:r>
      <w:r w:rsidR="00CA7C5E" w:rsidRPr="00F21179">
        <w:rPr>
          <w:rFonts w:ascii="Arial" w:hAnsi="Arial" w:cs="Arial"/>
        </w:rPr>
        <w:t xml:space="preserve">and medical information </w:t>
      </w:r>
      <w:r w:rsidR="00F21179" w:rsidRPr="00F21179">
        <w:rPr>
          <w:rFonts w:ascii="Arial" w:hAnsi="Arial" w:cs="Arial"/>
        </w:rPr>
        <w:t>(as</w:t>
      </w:r>
      <w:r w:rsidR="00CA7C5E" w:rsidRPr="00F21179">
        <w:rPr>
          <w:rFonts w:ascii="Arial" w:hAnsi="Arial" w:cs="Arial"/>
        </w:rPr>
        <w:t xml:space="preserve"> </w:t>
      </w:r>
      <w:r w:rsidR="00637097" w:rsidRPr="00F21179">
        <w:rPr>
          <w:rFonts w:ascii="Arial" w:hAnsi="Arial" w:cs="Arial"/>
        </w:rPr>
        <w:t>would hav</w:t>
      </w:r>
      <w:r w:rsidR="00F21179" w:rsidRPr="00F21179">
        <w:rPr>
          <w:rFonts w:ascii="Arial" w:hAnsi="Arial" w:cs="Arial"/>
        </w:rPr>
        <w:t>e previously been sent by post). If confidential information is being sent the Practice will use the NHS Trend Encryption Micro service. To read these mails you will be required to register with Trend Micro with a password.</w:t>
      </w:r>
    </w:p>
    <w:p w14:paraId="15C74D80" w14:textId="77777777" w:rsidR="00D674EF" w:rsidRPr="00F21179" w:rsidRDefault="00D674EF" w:rsidP="00D674EF">
      <w:pPr>
        <w:pStyle w:val="ListParagraph"/>
        <w:spacing w:before="120" w:after="120"/>
        <w:jc w:val="both"/>
        <w:rPr>
          <w:rFonts w:ascii="Arial" w:hAnsi="Arial" w:cs="Arial"/>
        </w:rPr>
      </w:pPr>
    </w:p>
    <w:p w14:paraId="19F4DDE7" w14:textId="77777777" w:rsidR="001A57FB" w:rsidRDefault="008B68ED" w:rsidP="001A57FB">
      <w:pPr>
        <w:spacing w:after="0"/>
        <w:ind w:left="720"/>
      </w:pPr>
      <w:r w:rsidRPr="00A76E5B">
        <w:rPr>
          <w:rFonts w:ascii="Arial" w:hAnsi="Arial" w:cs="Arial"/>
        </w:rPr>
        <w:t>May include</w:t>
      </w:r>
      <w:r w:rsidR="003E0E00" w:rsidRPr="00A76E5B">
        <w:rPr>
          <w:rFonts w:ascii="Arial" w:hAnsi="Arial" w:cs="Arial"/>
        </w:rPr>
        <w:t xml:space="preserve"> </w:t>
      </w:r>
      <w:proofErr w:type="gramStart"/>
      <w:r w:rsidR="00F21179">
        <w:rPr>
          <w:rFonts w:ascii="Arial" w:hAnsi="Arial" w:cs="Arial"/>
        </w:rPr>
        <w:t>Non Direct</w:t>
      </w:r>
      <w:proofErr w:type="gramEnd"/>
      <w:r w:rsidR="00F21179">
        <w:rPr>
          <w:rFonts w:ascii="Arial" w:hAnsi="Arial" w:cs="Arial"/>
        </w:rPr>
        <w:t xml:space="preserve"> Patient Care information</w:t>
      </w:r>
      <w:r w:rsidR="001D13DF">
        <w:rPr>
          <w:rFonts w:ascii="Arial" w:hAnsi="Arial" w:cs="Arial"/>
        </w:rPr>
        <w:t>, including P</w:t>
      </w:r>
      <w:r w:rsidR="00F21179">
        <w:rPr>
          <w:rFonts w:ascii="Arial" w:hAnsi="Arial" w:cs="Arial"/>
        </w:rPr>
        <w:t xml:space="preserve">ractice information and changes, </w:t>
      </w:r>
      <w:r w:rsidR="001D13DF">
        <w:rPr>
          <w:rFonts w:ascii="Arial" w:hAnsi="Arial" w:cs="Arial"/>
        </w:rPr>
        <w:t xml:space="preserve">Practice Participation Group (PPG) information, </w:t>
      </w:r>
      <w:r w:rsidR="003E0E00" w:rsidRPr="00A76E5B">
        <w:rPr>
          <w:rFonts w:ascii="Arial" w:hAnsi="Arial" w:cs="Arial"/>
        </w:rPr>
        <w:t>requests to compl</w:t>
      </w:r>
      <w:r w:rsidR="001D13DF">
        <w:rPr>
          <w:rFonts w:ascii="Arial" w:hAnsi="Arial" w:cs="Arial"/>
        </w:rPr>
        <w:t xml:space="preserve">ete questionnaires about health and </w:t>
      </w:r>
      <w:r w:rsidR="003E0E00" w:rsidRPr="00A76E5B">
        <w:rPr>
          <w:rFonts w:ascii="Arial" w:hAnsi="Arial" w:cs="Arial"/>
        </w:rPr>
        <w:t>lifestyle, administration issues, medications</w:t>
      </w:r>
      <w:r w:rsidR="001D13DF">
        <w:rPr>
          <w:rFonts w:ascii="Arial" w:hAnsi="Arial" w:cs="Arial"/>
        </w:rPr>
        <w:t xml:space="preserve"> etc</w:t>
      </w:r>
      <w:r w:rsidRPr="00A76E5B">
        <w:rPr>
          <w:rFonts w:ascii="Arial" w:hAnsi="Arial" w:cs="Arial"/>
        </w:rPr>
        <w:t>.</w:t>
      </w:r>
      <w:r w:rsidR="001A57FB">
        <w:rPr>
          <w:rFonts w:ascii="Arial" w:hAnsi="Arial" w:cs="Arial"/>
        </w:rPr>
        <w:t xml:space="preserve"> </w:t>
      </w:r>
      <w:r w:rsidR="001A57FB" w:rsidRPr="001A57FB">
        <w:rPr>
          <w:rFonts w:ascii="Arial" w:hAnsi="Arial" w:cs="Arial"/>
        </w:rPr>
        <w:t>We intend to use this very infrequently and only to provide you with important information that will impact on your care or may provide helpful information. We do not have the technical resources to offer you specific options to choose which of these non-direct patient care communications you may wish to receive, so opting in will mean you get all communications.</w:t>
      </w:r>
      <w:r w:rsidR="001A57FB">
        <w:t xml:space="preserve"> </w:t>
      </w:r>
    </w:p>
    <w:p w14:paraId="61F19572" w14:textId="77777777" w:rsidR="00C524E0" w:rsidRPr="00A76E5B" w:rsidRDefault="00736DDE" w:rsidP="001B3589">
      <w:pPr>
        <w:spacing w:before="120" w:after="120"/>
        <w:rPr>
          <w:rFonts w:ascii="Arial" w:hAnsi="Arial" w:cs="Arial"/>
        </w:rPr>
      </w:pPr>
      <w:r w:rsidRPr="00A76E5B">
        <w:rPr>
          <w:rFonts w:ascii="Arial" w:hAnsi="Arial" w:cs="Arial"/>
        </w:rPr>
        <w:t>E</w:t>
      </w:r>
      <w:r w:rsidR="00BC2F94" w:rsidRPr="00A76E5B">
        <w:rPr>
          <w:rFonts w:ascii="Arial" w:hAnsi="Arial" w:cs="Arial"/>
        </w:rPr>
        <w:t xml:space="preserve">mails received directly </w:t>
      </w:r>
      <w:r w:rsidR="00865E8C" w:rsidRPr="00A76E5B">
        <w:rPr>
          <w:rFonts w:ascii="Arial" w:hAnsi="Arial" w:cs="Arial"/>
        </w:rPr>
        <w:t xml:space="preserve">from </w:t>
      </w:r>
      <w:r w:rsidR="00BC2F94" w:rsidRPr="00A76E5B">
        <w:rPr>
          <w:rFonts w:ascii="Arial" w:hAnsi="Arial" w:cs="Arial"/>
        </w:rPr>
        <w:t>the surger</w:t>
      </w:r>
      <w:r w:rsidRPr="00A76E5B">
        <w:rPr>
          <w:rFonts w:ascii="Arial" w:hAnsi="Arial" w:cs="Arial"/>
        </w:rPr>
        <w:t>y will come from the address:</w:t>
      </w:r>
      <w:r w:rsidR="00215AF1" w:rsidRPr="00A76E5B">
        <w:rPr>
          <w:rFonts w:ascii="Arial" w:hAnsi="Arial" w:cs="Arial"/>
        </w:rPr>
        <w:t xml:space="preserve"> </w:t>
      </w:r>
      <w:hyperlink r:id="rId7" w:history="1">
        <w:r w:rsidR="00215AF1" w:rsidRPr="00A76E5B">
          <w:rPr>
            <w:rStyle w:val="Hyperlink"/>
            <w:rFonts w:ascii="Arial" w:hAnsi="Arial" w:cs="Arial"/>
          </w:rPr>
          <w:t>s.prestonparksurgery@nhs.net</w:t>
        </w:r>
      </w:hyperlink>
      <w:r w:rsidR="00215AF1" w:rsidRPr="00A76E5B">
        <w:rPr>
          <w:rFonts w:ascii="Arial" w:hAnsi="Arial" w:cs="Arial"/>
        </w:rPr>
        <w:t>.</w:t>
      </w:r>
    </w:p>
    <w:p w14:paraId="0BFF2EE7" w14:textId="77777777" w:rsidR="00CA7C5E" w:rsidRDefault="00C524E0" w:rsidP="00215AF1">
      <w:pPr>
        <w:spacing w:before="120" w:after="120"/>
        <w:jc w:val="both"/>
        <w:rPr>
          <w:rStyle w:val="Hyperlink"/>
          <w:rFonts w:ascii="Arial" w:hAnsi="Arial" w:cs="Arial"/>
        </w:rPr>
      </w:pPr>
      <w:r w:rsidRPr="00A76E5B">
        <w:rPr>
          <w:rFonts w:ascii="Arial" w:hAnsi="Arial" w:cs="Arial"/>
        </w:rPr>
        <w:t xml:space="preserve">Emails received from the practice website </w:t>
      </w:r>
      <w:r w:rsidR="00A76E5B">
        <w:rPr>
          <w:rFonts w:ascii="Arial" w:hAnsi="Arial" w:cs="Arial"/>
        </w:rPr>
        <w:t xml:space="preserve">will come from the address: </w:t>
      </w:r>
      <w:hyperlink r:id="rId8" w:history="1">
        <w:r w:rsidR="001B3589" w:rsidRPr="001B3589">
          <w:rPr>
            <w:rStyle w:val="Hyperlink"/>
            <w:rFonts w:ascii="Arial" w:hAnsi="Arial" w:cs="Arial"/>
          </w:rPr>
          <w:t>noreply@prestonparksurgery.co.uk</w:t>
        </w:r>
      </w:hyperlink>
    </w:p>
    <w:p w14:paraId="57B70A64" w14:textId="77777777" w:rsidR="008B68ED" w:rsidRPr="00A76E5B" w:rsidRDefault="00CA7C5E" w:rsidP="00215AF1">
      <w:pPr>
        <w:spacing w:before="120" w:after="120"/>
        <w:jc w:val="both"/>
        <w:rPr>
          <w:rFonts w:ascii="Arial" w:hAnsi="Arial" w:cs="Arial"/>
        </w:rPr>
      </w:pPr>
      <w:r>
        <w:rPr>
          <w:rFonts w:ascii="Arial" w:hAnsi="Arial" w:cs="Arial"/>
        </w:rPr>
        <w:t>I</w:t>
      </w:r>
      <w:r w:rsidR="00637097" w:rsidRPr="00A76E5B">
        <w:rPr>
          <w:rFonts w:ascii="Arial" w:hAnsi="Arial" w:cs="Arial"/>
        </w:rPr>
        <w:t xml:space="preserve"> would like to communicate with </w:t>
      </w:r>
      <w:r w:rsidR="00C524E0" w:rsidRPr="00A76E5B">
        <w:rPr>
          <w:rFonts w:ascii="Arial" w:hAnsi="Arial" w:cs="Arial"/>
        </w:rPr>
        <w:t>Preston Park Surgery by</w:t>
      </w:r>
      <w:r w:rsidR="00637097" w:rsidRPr="00A76E5B">
        <w:rPr>
          <w:rFonts w:ascii="Arial" w:hAnsi="Arial" w:cs="Arial"/>
        </w:rPr>
        <w:t xml:space="preserve"> email. I understand that internet email is not a secure medium. I understand that there is a possibility that my emails and the responses could be interc</w:t>
      </w:r>
      <w:r w:rsidR="0054235F" w:rsidRPr="00A76E5B">
        <w:rPr>
          <w:rFonts w:ascii="Arial" w:hAnsi="Arial" w:cs="Arial"/>
        </w:rPr>
        <w:t xml:space="preserve">epted and read by someone else as currently emails between private and NHS email addresses are not </w:t>
      </w:r>
      <w:r w:rsidR="00F21179">
        <w:rPr>
          <w:rFonts w:ascii="Arial" w:hAnsi="Arial" w:cs="Arial"/>
        </w:rPr>
        <w:t xml:space="preserve">always </w:t>
      </w:r>
      <w:r w:rsidR="0054235F" w:rsidRPr="00A76E5B">
        <w:rPr>
          <w:rFonts w:ascii="Arial" w:hAnsi="Arial" w:cs="Arial"/>
        </w:rPr>
        <w:t>encrypted</w:t>
      </w:r>
      <w:r w:rsidR="00F21179">
        <w:rPr>
          <w:rFonts w:ascii="Arial" w:hAnsi="Arial" w:cs="Arial"/>
        </w:rPr>
        <w:t xml:space="preserve"> (except confidential emails sent from the practice to a patient via NHS Trend Encryption Micro service)</w:t>
      </w:r>
      <w:r w:rsidR="0054235F" w:rsidRPr="00A76E5B">
        <w:rPr>
          <w:rFonts w:ascii="Arial" w:hAnsi="Arial" w:cs="Arial"/>
        </w:rPr>
        <w:t xml:space="preserve">. </w:t>
      </w:r>
      <w:r w:rsidR="00637097" w:rsidRPr="00A76E5B">
        <w:rPr>
          <w:rFonts w:ascii="Arial" w:hAnsi="Arial" w:cs="Arial"/>
        </w:rPr>
        <w:t>I will bear this in mind in deciding how much information to seek and how much information to disclose by email.</w:t>
      </w:r>
      <w:r w:rsidR="00F21179">
        <w:rPr>
          <w:rFonts w:ascii="Arial" w:hAnsi="Arial" w:cs="Arial"/>
        </w:rPr>
        <w:t xml:space="preserve"> </w:t>
      </w:r>
    </w:p>
    <w:p w14:paraId="24167A31" w14:textId="77777777" w:rsidR="00361E9B" w:rsidRPr="00A76E5B" w:rsidRDefault="00361E9B" w:rsidP="00215AF1">
      <w:pPr>
        <w:spacing w:before="120" w:after="120"/>
        <w:jc w:val="both"/>
        <w:rPr>
          <w:rFonts w:ascii="Arial" w:hAnsi="Arial" w:cs="Arial"/>
        </w:rPr>
      </w:pPr>
      <w:r w:rsidRPr="00A76E5B">
        <w:rPr>
          <w:rFonts w:ascii="Arial" w:hAnsi="Arial" w:cs="Arial"/>
        </w:rPr>
        <w:t xml:space="preserve">I understand that this is not a clinical consultation service and if I require clinical advice or attention I should contact the practice directly.  </w:t>
      </w:r>
    </w:p>
    <w:p w14:paraId="0D5A77CE" w14:textId="77777777" w:rsidR="008B68ED" w:rsidRPr="00A76E5B" w:rsidRDefault="003E0E00" w:rsidP="00215AF1">
      <w:pPr>
        <w:spacing w:before="120" w:after="120"/>
        <w:jc w:val="both"/>
        <w:rPr>
          <w:rFonts w:ascii="Arial" w:hAnsi="Arial" w:cs="Arial"/>
        </w:rPr>
      </w:pPr>
      <w:r w:rsidRPr="00A76E5B">
        <w:rPr>
          <w:rFonts w:ascii="Arial" w:hAnsi="Arial" w:cs="Arial"/>
        </w:rPr>
        <w:t xml:space="preserve">We strongly recommend that you use a private email account, not a family or shared account to avoid the risk of confidential </w:t>
      </w:r>
      <w:r w:rsidR="008B68ED" w:rsidRPr="00A76E5B">
        <w:rPr>
          <w:rFonts w:ascii="Arial" w:hAnsi="Arial" w:cs="Arial"/>
        </w:rPr>
        <w:t xml:space="preserve">information being </w:t>
      </w:r>
      <w:r w:rsidR="003B50B6" w:rsidRPr="00A76E5B">
        <w:rPr>
          <w:rFonts w:ascii="Arial" w:hAnsi="Arial" w:cs="Arial"/>
        </w:rPr>
        <w:t xml:space="preserve">viewed by </w:t>
      </w:r>
      <w:r w:rsidR="007D18F2" w:rsidRPr="00A76E5B">
        <w:rPr>
          <w:rFonts w:ascii="Arial" w:hAnsi="Arial" w:cs="Arial"/>
        </w:rPr>
        <w:t>third parties.</w:t>
      </w:r>
      <w:r w:rsidR="00DB679D" w:rsidRPr="00A76E5B">
        <w:rPr>
          <w:rFonts w:ascii="Arial" w:hAnsi="Arial" w:cs="Arial"/>
        </w:rPr>
        <w:t xml:space="preserve"> </w:t>
      </w:r>
      <w:r w:rsidR="005F6EE2" w:rsidRPr="00A76E5B">
        <w:rPr>
          <w:rFonts w:ascii="Arial" w:hAnsi="Arial" w:cs="Arial"/>
        </w:rPr>
        <w:t>Onward forwarding of this information sent via email is at the risk of the patient.</w:t>
      </w:r>
      <w:r w:rsidR="00361E9B" w:rsidRPr="00A76E5B">
        <w:rPr>
          <w:rFonts w:ascii="Arial" w:hAnsi="Arial" w:cs="Arial"/>
        </w:rPr>
        <w:t xml:space="preserve"> </w:t>
      </w:r>
      <w:r w:rsidR="00DB679D" w:rsidRPr="00A76E5B">
        <w:rPr>
          <w:rFonts w:ascii="Arial" w:hAnsi="Arial" w:cs="Arial"/>
        </w:rPr>
        <w:t>It is the patient’s responsibility to update contact details if they change.</w:t>
      </w:r>
    </w:p>
    <w:p w14:paraId="62B2D0AF" w14:textId="77777777" w:rsidR="003E0E00" w:rsidRDefault="00DB679D" w:rsidP="00215AF1">
      <w:pPr>
        <w:spacing w:before="120" w:after="120"/>
        <w:jc w:val="both"/>
        <w:rPr>
          <w:rFonts w:ascii="Arial" w:hAnsi="Arial" w:cs="Arial"/>
        </w:rPr>
      </w:pPr>
      <w:r w:rsidRPr="00A76E5B">
        <w:rPr>
          <w:rFonts w:ascii="Arial" w:hAnsi="Arial" w:cs="Arial"/>
        </w:rPr>
        <w:t>E</w:t>
      </w:r>
      <w:r w:rsidR="003B50B6" w:rsidRPr="00A76E5B">
        <w:rPr>
          <w:rFonts w:ascii="Arial" w:hAnsi="Arial" w:cs="Arial"/>
        </w:rPr>
        <w:t xml:space="preserve">mails are </w:t>
      </w:r>
      <w:r w:rsidRPr="00A76E5B">
        <w:rPr>
          <w:rFonts w:ascii="Arial" w:hAnsi="Arial" w:cs="Arial"/>
        </w:rPr>
        <w:t xml:space="preserve">only </w:t>
      </w:r>
      <w:r w:rsidR="003B50B6" w:rsidRPr="00A76E5B">
        <w:rPr>
          <w:rFonts w:ascii="Arial" w:hAnsi="Arial" w:cs="Arial"/>
        </w:rPr>
        <w:t xml:space="preserve">reviewed and processed by </w:t>
      </w:r>
      <w:r w:rsidRPr="00A76E5B">
        <w:rPr>
          <w:rFonts w:ascii="Arial" w:hAnsi="Arial" w:cs="Arial"/>
        </w:rPr>
        <w:t xml:space="preserve">members of </w:t>
      </w:r>
      <w:r w:rsidR="003B50B6" w:rsidRPr="00A76E5B">
        <w:rPr>
          <w:rFonts w:ascii="Arial" w:hAnsi="Arial" w:cs="Arial"/>
        </w:rPr>
        <w:t>the practice team who follow strict confidentiality</w:t>
      </w:r>
      <w:r w:rsidRPr="00A76E5B">
        <w:rPr>
          <w:rFonts w:ascii="Arial" w:hAnsi="Arial" w:cs="Arial"/>
        </w:rPr>
        <w:t xml:space="preserve"> and data protection guidelines.</w:t>
      </w:r>
      <w:r w:rsidR="00361E9B" w:rsidRPr="00A76E5B">
        <w:rPr>
          <w:rFonts w:ascii="Arial" w:hAnsi="Arial" w:cs="Arial"/>
        </w:rPr>
        <w:t xml:space="preserve"> </w:t>
      </w:r>
      <w:r w:rsidR="003E0E00" w:rsidRPr="00A76E5B">
        <w:rPr>
          <w:rFonts w:ascii="Arial" w:hAnsi="Arial" w:cs="Arial"/>
        </w:rPr>
        <w:t>All your data is held securely within the NHS data base and via encrypted protection on our website.</w:t>
      </w:r>
      <w:r w:rsidR="00361E9B" w:rsidRPr="00A76E5B">
        <w:rPr>
          <w:rFonts w:ascii="Arial" w:hAnsi="Arial" w:cs="Arial"/>
        </w:rPr>
        <w:t xml:space="preserve"> </w:t>
      </w:r>
      <w:r w:rsidR="003E0E00" w:rsidRPr="00A76E5B">
        <w:rPr>
          <w:rFonts w:ascii="Arial" w:hAnsi="Arial" w:cs="Arial"/>
        </w:rPr>
        <w:t>We will never disclose your details to Third Parties.</w:t>
      </w:r>
    </w:p>
    <w:p w14:paraId="00FCA1EB" w14:textId="77777777" w:rsidR="00F21179" w:rsidRPr="00F21179" w:rsidRDefault="00F21179" w:rsidP="00F21179">
      <w:pPr>
        <w:rPr>
          <w:rFonts w:ascii="Arial" w:hAnsi="Arial" w:cs="Arial"/>
        </w:rPr>
      </w:pPr>
      <w:r w:rsidRPr="00F21179">
        <w:rPr>
          <w:rFonts w:ascii="Arial" w:hAnsi="Arial" w:cs="Arial"/>
        </w:rPr>
        <w:t xml:space="preserve">I consent to email communication about Direct </w:t>
      </w:r>
      <w:r>
        <w:rPr>
          <w:rFonts w:ascii="Arial" w:hAnsi="Arial" w:cs="Arial"/>
        </w:rPr>
        <w:t xml:space="preserve">Patient Care </w:t>
      </w:r>
      <w:sdt>
        <w:sdtPr>
          <w:rPr>
            <w:rFonts w:ascii="Arial" w:hAnsi="Arial" w:cs="Arial"/>
          </w:rPr>
          <w:id w:val="666985806"/>
          <w14:checkbox>
            <w14:checked w14:val="0"/>
            <w14:checkedState w14:val="2612" w14:font="MS Gothic"/>
            <w14:uncheckedState w14:val="2610" w14:font="MS Gothic"/>
          </w14:checkbox>
        </w:sdtPr>
        <w:sdtEndPr/>
        <w:sdtContent>
          <w:r w:rsidR="00D674EF">
            <w:rPr>
              <w:rFonts w:ascii="MS Gothic" w:eastAsia="MS Gothic" w:hAnsi="MS Gothic" w:cs="Arial" w:hint="eastAsia"/>
            </w:rPr>
            <w:t>☐</w:t>
          </w:r>
        </w:sdtContent>
      </w:sdt>
    </w:p>
    <w:p w14:paraId="76DC6DC3" w14:textId="77777777" w:rsidR="00F21179" w:rsidRPr="00F21179" w:rsidRDefault="00F21179" w:rsidP="00F21179">
      <w:pPr>
        <w:rPr>
          <w:rFonts w:ascii="Arial" w:hAnsi="Arial" w:cs="Arial"/>
        </w:rPr>
      </w:pPr>
      <w:r w:rsidRPr="00F21179">
        <w:rPr>
          <w:rFonts w:ascii="Arial" w:hAnsi="Arial" w:cs="Arial"/>
        </w:rPr>
        <w:t xml:space="preserve">I consent to email communication about Non Direct Patient Care </w:t>
      </w:r>
      <w:sdt>
        <w:sdtPr>
          <w:rPr>
            <w:rFonts w:ascii="Arial" w:hAnsi="Arial" w:cs="Arial"/>
          </w:rPr>
          <w:id w:val="-1183671139"/>
          <w14:checkbox>
            <w14:checked w14:val="0"/>
            <w14:checkedState w14:val="2612" w14:font="MS Gothic"/>
            <w14:uncheckedState w14:val="2610" w14:font="MS Gothic"/>
          </w14:checkbox>
        </w:sdtPr>
        <w:sdtEndPr/>
        <w:sdtContent>
          <w:r w:rsidR="00D674EF">
            <w:rPr>
              <w:rFonts w:ascii="MS Gothic" w:eastAsia="MS Gothic" w:hAnsi="MS Gothic" w:cs="Arial" w:hint="eastAsia"/>
            </w:rPr>
            <w:t>☐</w:t>
          </w:r>
        </w:sdtContent>
      </w:sdt>
    </w:p>
    <w:p w14:paraId="016BD74B" w14:textId="77777777" w:rsidR="00F21179" w:rsidRPr="00F21179" w:rsidRDefault="00F21179" w:rsidP="00F21179">
      <w:pPr>
        <w:spacing w:before="120" w:after="120"/>
        <w:jc w:val="both"/>
        <w:rPr>
          <w:rFonts w:ascii="Arial" w:hAnsi="Arial" w:cs="Arial"/>
        </w:rPr>
      </w:pPr>
      <w:r w:rsidRPr="00F21179">
        <w:rPr>
          <w:rFonts w:ascii="Arial" w:hAnsi="Arial" w:cs="Arial"/>
        </w:rPr>
        <w:t>I decline</w:t>
      </w:r>
      <w:r>
        <w:rPr>
          <w:rFonts w:ascii="Arial" w:hAnsi="Arial" w:cs="Arial"/>
        </w:rPr>
        <w:t xml:space="preserve"> email communication </w:t>
      </w:r>
      <w:sdt>
        <w:sdtPr>
          <w:rPr>
            <w:rFonts w:ascii="Arial" w:hAnsi="Arial" w:cs="Arial"/>
          </w:rPr>
          <w:id w:val="-1922088527"/>
          <w14:checkbox>
            <w14:checked w14:val="0"/>
            <w14:checkedState w14:val="2612" w14:font="MS Gothic"/>
            <w14:uncheckedState w14:val="2610" w14:font="MS Gothic"/>
          </w14:checkbox>
        </w:sdtPr>
        <w:sdtEndPr/>
        <w:sdtContent>
          <w:r w:rsidR="00D674EF">
            <w:rPr>
              <w:rFonts w:ascii="MS Gothic" w:eastAsia="MS Gothic" w:hAnsi="MS Gothic" w:cs="Arial" w:hint="eastAsia"/>
            </w:rPr>
            <w:t>☐</w:t>
          </w:r>
        </w:sdtContent>
      </w:sdt>
    </w:p>
    <w:tbl>
      <w:tblPr>
        <w:tblStyle w:val="TableGrid"/>
        <w:tblW w:w="10058" w:type="dxa"/>
        <w:tblLook w:val="04A0" w:firstRow="1" w:lastRow="0" w:firstColumn="1" w:lastColumn="0" w:noHBand="0" w:noVBand="1"/>
      </w:tblPr>
      <w:tblGrid>
        <w:gridCol w:w="4503"/>
        <w:gridCol w:w="5555"/>
      </w:tblGrid>
      <w:tr w:rsidR="00215AF1" w14:paraId="67F20490" w14:textId="77777777" w:rsidTr="00215AF1">
        <w:tc>
          <w:tcPr>
            <w:tcW w:w="4503" w:type="dxa"/>
          </w:tcPr>
          <w:p w14:paraId="212F043B" w14:textId="77777777" w:rsidR="00215AF1" w:rsidRPr="00215AF1" w:rsidRDefault="00215AF1" w:rsidP="00A76E5B">
            <w:pPr>
              <w:spacing w:before="60" w:after="60"/>
              <w:jc w:val="both"/>
              <w:rPr>
                <w:rFonts w:ascii="Arial" w:hAnsi="Arial" w:cs="Arial"/>
              </w:rPr>
            </w:pPr>
            <w:r>
              <w:rPr>
                <w:rFonts w:ascii="Arial" w:hAnsi="Arial" w:cs="Arial"/>
              </w:rPr>
              <w:lastRenderedPageBreak/>
              <w:t xml:space="preserve">Patient </w:t>
            </w:r>
            <w:r w:rsidRPr="00215AF1">
              <w:rPr>
                <w:rFonts w:ascii="Arial" w:hAnsi="Arial" w:cs="Arial"/>
              </w:rPr>
              <w:t>name:</w:t>
            </w:r>
          </w:p>
        </w:tc>
        <w:tc>
          <w:tcPr>
            <w:tcW w:w="5555" w:type="dxa"/>
          </w:tcPr>
          <w:p w14:paraId="23C216D1" w14:textId="77777777" w:rsidR="00215AF1" w:rsidRDefault="00215AF1" w:rsidP="00A76E5B">
            <w:pPr>
              <w:spacing w:before="60" w:after="60"/>
              <w:jc w:val="both"/>
              <w:rPr>
                <w:rFonts w:ascii="Arial" w:hAnsi="Arial" w:cs="Arial"/>
              </w:rPr>
            </w:pPr>
          </w:p>
        </w:tc>
      </w:tr>
      <w:tr w:rsidR="00215AF1" w14:paraId="05922FD3" w14:textId="77777777" w:rsidTr="00215AF1">
        <w:tc>
          <w:tcPr>
            <w:tcW w:w="4503" w:type="dxa"/>
          </w:tcPr>
          <w:p w14:paraId="4AA5E616" w14:textId="77777777" w:rsidR="00215AF1" w:rsidRDefault="00215AF1" w:rsidP="00A76E5B">
            <w:pPr>
              <w:spacing w:before="60" w:after="60"/>
              <w:jc w:val="both"/>
              <w:rPr>
                <w:rFonts w:ascii="Arial" w:hAnsi="Arial" w:cs="Arial"/>
              </w:rPr>
            </w:pPr>
            <w:r>
              <w:rPr>
                <w:rFonts w:ascii="Arial" w:hAnsi="Arial" w:cs="Arial"/>
              </w:rPr>
              <w:t>Date of Birth:</w:t>
            </w:r>
          </w:p>
        </w:tc>
        <w:tc>
          <w:tcPr>
            <w:tcW w:w="5555" w:type="dxa"/>
          </w:tcPr>
          <w:p w14:paraId="5978AD03" w14:textId="77777777" w:rsidR="00215AF1" w:rsidRDefault="00215AF1" w:rsidP="00A76E5B">
            <w:pPr>
              <w:spacing w:before="60" w:after="60"/>
              <w:jc w:val="both"/>
              <w:rPr>
                <w:rFonts w:ascii="Arial" w:hAnsi="Arial" w:cs="Arial"/>
              </w:rPr>
            </w:pPr>
          </w:p>
        </w:tc>
      </w:tr>
      <w:tr w:rsidR="00215AF1" w14:paraId="3E2D4404" w14:textId="77777777" w:rsidTr="00215AF1">
        <w:tc>
          <w:tcPr>
            <w:tcW w:w="4503" w:type="dxa"/>
          </w:tcPr>
          <w:p w14:paraId="54415C10" w14:textId="77777777" w:rsidR="00215AF1" w:rsidRDefault="00215AF1" w:rsidP="00A76E5B">
            <w:pPr>
              <w:spacing w:before="60" w:after="60"/>
              <w:jc w:val="both"/>
              <w:rPr>
                <w:rFonts w:ascii="Arial" w:hAnsi="Arial" w:cs="Arial"/>
              </w:rPr>
            </w:pPr>
            <w:r>
              <w:rPr>
                <w:rFonts w:ascii="Arial" w:hAnsi="Arial" w:cs="Arial"/>
              </w:rPr>
              <w:t>Patient Signature:</w:t>
            </w:r>
          </w:p>
        </w:tc>
        <w:tc>
          <w:tcPr>
            <w:tcW w:w="5555" w:type="dxa"/>
          </w:tcPr>
          <w:p w14:paraId="6A75A44E" w14:textId="77777777" w:rsidR="00215AF1" w:rsidRDefault="00215AF1" w:rsidP="00A76E5B">
            <w:pPr>
              <w:spacing w:before="60" w:after="60"/>
              <w:jc w:val="both"/>
              <w:rPr>
                <w:rFonts w:ascii="Arial" w:hAnsi="Arial" w:cs="Arial"/>
              </w:rPr>
            </w:pPr>
          </w:p>
        </w:tc>
      </w:tr>
      <w:tr w:rsidR="00215AF1" w14:paraId="494330E0" w14:textId="77777777" w:rsidTr="00215AF1">
        <w:tc>
          <w:tcPr>
            <w:tcW w:w="4503" w:type="dxa"/>
          </w:tcPr>
          <w:p w14:paraId="699714B5" w14:textId="77777777" w:rsidR="00215AF1" w:rsidRDefault="00215AF1" w:rsidP="00A76E5B">
            <w:pPr>
              <w:spacing w:before="60" w:after="60"/>
              <w:jc w:val="both"/>
              <w:rPr>
                <w:rFonts w:ascii="Arial" w:hAnsi="Arial" w:cs="Arial"/>
              </w:rPr>
            </w:pPr>
            <w:r>
              <w:rPr>
                <w:rFonts w:ascii="Arial" w:hAnsi="Arial" w:cs="Arial"/>
              </w:rPr>
              <w:t>Date:</w:t>
            </w:r>
          </w:p>
        </w:tc>
        <w:tc>
          <w:tcPr>
            <w:tcW w:w="5555" w:type="dxa"/>
          </w:tcPr>
          <w:p w14:paraId="640259FD" w14:textId="77777777" w:rsidR="00215AF1" w:rsidRDefault="00215AF1" w:rsidP="00A76E5B">
            <w:pPr>
              <w:spacing w:before="60" w:after="60"/>
              <w:jc w:val="both"/>
              <w:rPr>
                <w:rFonts w:ascii="Arial" w:hAnsi="Arial" w:cs="Arial"/>
              </w:rPr>
            </w:pPr>
          </w:p>
        </w:tc>
      </w:tr>
      <w:tr w:rsidR="00215AF1" w14:paraId="3C0F98A4" w14:textId="77777777" w:rsidTr="00215AF1">
        <w:tc>
          <w:tcPr>
            <w:tcW w:w="4503" w:type="dxa"/>
          </w:tcPr>
          <w:p w14:paraId="31B6E5C8" w14:textId="77777777" w:rsidR="00215AF1" w:rsidRDefault="00215AF1" w:rsidP="00A76E5B">
            <w:pPr>
              <w:spacing w:before="60" w:after="60"/>
              <w:jc w:val="both"/>
              <w:rPr>
                <w:rFonts w:ascii="Arial" w:hAnsi="Arial" w:cs="Arial"/>
              </w:rPr>
            </w:pPr>
            <w:r w:rsidRPr="00215AF1">
              <w:rPr>
                <w:rFonts w:ascii="Arial" w:hAnsi="Arial" w:cs="Arial"/>
              </w:rPr>
              <w:t>My email address for communication is:</w:t>
            </w:r>
          </w:p>
        </w:tc>
        <w:tc>
          <w:tcPr>
            <w:tcW w:w="5555" w:type="dxa"/>
          </w:tcPr>
          <w:p w14:paraId="5099EC6B" w14:textId="77777777" w:rsidR="00215AF1" w:rsidRDefault="00215AF1" w:rsidP="00A76E5B">
            <w:pPr>
              <w:spacing w:before="60" w:after="60"/>
              <w:jc w:val="both"/>
              <w:rPr>
                <w:rFonts w:ascii="Arial" w:hAnsi="Arial" w:cs="Arial"/>
              </w:rPr>
            </w:pPr>
          </w:p>
        </w:tc>
      </w:tr>
    </w:tbl>
    <w:p w14:paraId="3D5FA844" w14:textId="77777777" w:rsidR="00215AF1" w:rsidRPr="00215AF1" w:rsidRDefault="00F0081F" w:rsidP="00215AF1">
      <w:pPr>
        <w:spacing w:before="120" w:after="120"/>
        <w:jc w:val="both"/>
        <w:rPr>
          <w:rFonts w:ascii="Arial" w:hAnsi="Arial" w:cs="Arial"/>
        </w:rPr>
      </w:pPr>
      <w:sdt>
        <w:sdtPr>
          <w:rPr>
            <w:rFonts w:ascii="Arial" w:hAnsi="Arial" w:cs="Arial"/>
          </w:rPr>
          <w:id w:val="-1997012852"/>
          <w14:checkbox>
            <w14:checked w14:val="0"/>
            <w14:checkedState w14:val="2612" w14:font="MS Gothic"/>
            <w14:uncheckedState w14:val="2610" w14:font="MS Gothic"/>
          </w14:checkbox>
        </w:sdtPr>
        <w:sdtEndPr/>
        <w:sdtContent>
          <w:r w:rsidR="00215AF1">
            <w:rPr>
              <w:rFonts w:ascii="MS Gothic" w:eastAsia="MS Gothic" w:hAnsi="MS Gothic" w:cs="Arial" w:hint="eastAsia"/>
            </w:rPr>
            <w:t>☐</w:t>
          </w:r>
        </w:sdtContent>
      </w:sdt>
      <w:r w:rsidR="00215AF1">
        <w:rPr>
          <w:rFonts w:ascii="Arial" w:hAnsi="Arial" w:cs="Arial"/>
        </w:rPr>
        <w:t xml:space="preserve"> This is my email address</w:t>
      </w:r>
      <w:r w:rsidR="00215AF1">
        <w:rPr>
          <w:rFonts w:ascii="Arial" w:hAnsi="Arial" w:cs="Arial"/>
        </w:rPr>
        <w:tab/>
      </w:r>
      <w:r w:rsidR="00215AF1">
        <w:rPr>
          <w:rFonts w:ascii="Arial" w:hAnsi="Arial" w:cs="Arial"/>
        </w:rPr>
        <w:tab/>
      </w:r>
      <w:sdt>
        <w:sdtPr>
          <w:rPr>
            <w:rFonts w:ascii="Arial" w:hAnsi="Arial" w:cs="Arial"/>
          </w:rPr>
          <w:id w:val="-58706204"/>
          <w14:checkbox>
            <w14:checked w14:val="0"/>
            <w14:checkedState w14:val="2612" w14:font="MS Gothic"/>
            <w14:uncheckedState w14:val="2610" w14:font="MS Gothic"/>
          </w14:checkbox>
        </w:sdtPr>
        <w:sdtEndPr/>
        <w:sdtContent>
          <w:r w:rsidR="00215AF1">
            <w:rPr>
              <w:rFonts w:ascii="MS Gothic" w:eastAsia="MS Gothic" w:hAnsi="MS Gothic" w:cs="Arial" w:hint="eastAsia"/>
            </w:rPr>
            <w:t>☐</w:t>
          </w:r>
        </w:sdtContent>
      </w:sdt>
      <w:r w:rsidR="00215AF1">
        <w:rPr>
          <w:rFonts w:ascii="Arial" w:hAnsi="Arial" w:cs="Arial"/>
        </w:rPr>
        <w:t xml:space="preserve"> </w:t>
      </w:r>
      <w:r w:rsidR="00215AF1" w:rsidRPr="00215AF1">
        <w:rPr>
          <w:rFonts w:ascii="Arial" w:hAnsi="Arial" w:cs="Arial"/>
        </w:rPr>
        <w:t>This is the email address of a nominated person</w:t>
      </w:r>
    </w:p>
    <w:tbl>
      <w:tblPr>
        <w:tblStyle w:val="TableGrid"/>
        <w:tblW w:w="10058" w:type="dxa"/>
        <w:tblLook w:val="04A0" w:firstRow="1" w:lastRow="0" w:firstColumn="1" w:lastColumn="0" w:noHBand="0" w:noVBand="1"/>
      </w:tblPr>
      <w:tblGrid>
        <w:gridCol w:w="4423"/>
        <w:gridCol w:w="5635"/>
      </w:tblGrid>
      <w:tr w:rsidR="00215AF1" w14:paraId="1ACBF666" w14:textId="77777777" w:rsidTr="00DC06FA">
        <w:tc>
          <w:tcPr>
            <w:tcW w:w="4423" w:type="dxa"/>
          </w:tcPr>
          <w:p w14:paraId="19C706A2" w14:textId="77777777" w:rsidR="00215AF1" w:rsidRDefault="00215AF1" w:rsidP="00A76E5B">
            <w:pPr>
              <w:spacing w:before="60" w:after="60"/>
              <w:jc w:val="both"/>
              <w:rPr>
                <w:rFonts w:ascii="Arial" w:hAnsi="Arial" w:cs="Arial"/>
              </w:rPr>
            </w:pPr>
            <w:r w:rsidRPr="00215AF1">
              <w:rPr>
                <w:rFonts w:ascii="Arial" w:hAnsi="Arial" w:cs="Arial"/>
              </w:rPr>
              <w:t>Name of nominated person (if applicable):</w:t>
            </w:r>
          </w:p>
        </w:tc>
        <w:tc>
          <w:tcPr>
            <w:tcW w:w="5635" w:type="dxa"/>
          </w:tcPr>
          <w:p w14:paraId="035624BC" w14:textId="77777777" w:rsidR="00215AF1" w:rsidRDefault="00215AF1" w:rsidP="00A76E5B">
            <w:pPr>
              <w:spacing w:before="60" w:after="60"/>
              <w:jc w:val="both"/>
              <w:rPr>
                <w:rFonts w:ascii="Arial" w:hAnsi="Arial" w:cs="Arial"/>
              </w:rPr>
            </w:pPr>
          </w:p>
        </w:tc>
      </w:tr>
      <w:tr w:rsidR="00215AF1" w14:paraId="5A3CA590" w14:textId="77777777" w:rsidTr="00DC06FA">
        <w:tc>
          <w:tcPr>
            <w:tcW w:w="4423" w:type="dxa"/>
          </w:tcPr>
          <w:p w14:paraId="1DB86014" w14:textId="77777777" w:rsidR="00215AF1" w:rsidRPr="00215AF1" w:rsidRDefault="00215AF1" w:rsidP="00A76E5B">
            <w:pPr>
              <w:spacing w:before="60" w:after="60"/>
              <w:jc w:val="both"/>
              <w:rPr>
                <w:rFonts w:ascii="Arial" w:hAnsi="Arial" w:cs="Arial"/>
              </w:rPr>
            </w:pPr>
            <w:r w:rsidRPr="00215AF1">
              <w:rPr>
                <w:rFonts w:ascii="Arial" w:hAnsi="Arial" w:cs="Arial"/>
              </w:rPr>
              <w:t>Relationship to patient (if applicable):</w:t>
            </w:r>
          </w:p>
        </w:tc>
        <w:tc>
          <w:tcPr>
            <w:tcW w:w="5635" w:type="dxa"/>
          </w:tcPr>
          <w:p w14:paraId="454A9B82" w14:textId="77777777" w:rsidR="00215AF1" w:rsidRDefault="00215AF1" w:rsidP="00A76E5B">
            <w:pPr>
              <w:spacing w:before="60" w:after="60"/>
              <w:jc w:val="both"/>
              <w:rPr>
                <w:rFonts w:ascii="Arial" w:hAnsi="Arial" w:cs="Arial"/>
              </w:rPr>
            </w:pPr>
          </w:p>
        </w:tc>
      </w:tr>
    </w:tbl>
    <w:p w14:paraId="63A86F42" w14:textId="77777777" w:rsidR="000D2F50" w:rsidRPr="00215AF1" w:rsidRDefault="000D2F50" w:rsidP="00CA7C5E">
      <w:pPr>
        <w:spacing w:before="120" w:after="120"/>
        <w:jc w:val="both"/>
        <w:rPr>
          <w:rFonts w:ascii="Arial" w:hAnsi="Arial" w:cs="Arial"/>
        </w:rPr>
      </w:pPr>
    </w:p>
    <w:sectPr w:rsidR="000D2F50" w:rsidRPr="00215AF1" w:rsidSect="00215AF1">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D366" w14:textId="77777777" w:rsidR="00F0081F" w:rsidRDefault="00F0081F" w:rsidP="00215AF1">
      <w:pPr>
        <w:spacing w:after="0" w:line="240" w:lineRule="auto"/>
      </w:pPr>
      <w:r>
        <w:separator/>
      </w:r>
    </w:p>
  </w:endnote>
  <w:endnote w:type="continuationSeparator" w:id="0">
    <w:p w14:paraId="17B793B1" w14:textId="77777777" w:rsidR="00F0081F" w:rsidRDefault="00F0081F" w:rsidP="0021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75DE" w14:textId="77777777" w:rsidR="00F0081F" w:rsidRDefault="00F0081F" w:rsidP="00215AF1">
      <w:pPr>
        <w:spacing w:after="0" w:line="240" w:lineRule="auto"/>
      </w:pPr>
      <w:r>
        <w:separator/>
      </w:r>
    </w:p>
  </w:footnote>
  <w:footnote w:type="continuationSeparator" w:id="0">
    <w:p w14:paraId="4A1D9D0D" w14:textId="77777777" w:rsidR="00F0081F" w:rsidRDefault="00F0081F" w:rsidP="0021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075"/>
      <w:gridCol w:w="2713"/>
      <w:gridCol w:w="3454"/>
    </w:tblGrid>
    <w:tr w:rsidR="00215AF1" w14:paraId="38258B23" w14:textId="77777777" w:rsidTr="00215AF1">
      <w:tc>
        <w:tcPr>
          <w:tcW w:w="3075" w:type="dxa"/>
          <w:shd w:val="clear" w:color="auto" w:fill="auto"/>
        </w:tcPr>
        <w:p w14:paraId="13A5FD23" w14:textId="77777777" w:rsidR="00215AF1" w:rsidRPr="003D1EFE" w:rsidRDefault="00215AF1" w:rsidP="00215AF1">
          <w:pPr>
            <w:spacing w:after="0"/>
            <w:jc w:val="center"/>
            <w:rPr>
              <w:rFonts w:ascii="Arial" w:hAnsi="Arial" w:cs="Arial"/>
            </w:rPr>
          </w:pPr>
        </w:p>
      </w:tc>
      <w:tc>
        <w:tcPr>
          <w:tcW w:w="2713" w:type="dxa"/>
          <w:shd w:val="clear" w:color="auto" w:fill="auto"/>
          <w:vAlign w:val="center"/>
        </w:tcPr>
        <w:p w14:paraId="61ECEE85" w14:textId="77777777" w:rsidR="00215AF1" w:rsidRDefault="00215AF1" w:rsidP="00215AF1">
          <w:pPr>
            <w:pStyle w:val="Header"/>
            <w:jc w:val="center"/>
          </w:pPr>
          <w:r>
            <w:rPr>
              <w:noProof/>
              <w:lang w:eastAsia="en-GB"/>
            </w:rPr>
            <w:drawing>
              <wp:inline distT="0" distB="0" distL="0" distR="0" wp14:anchorId="256AE7E2" wp14:editId="114E8D97">
                <wp:extent cx="819150" cy="5133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13334"/>
                        </a:xfrm>
                        <a:prstGeom prst="rect">
                          <a:avLst/>
                        </a:prstGeom>
                        <a:noFill/>
                        <a:ln>
                          <a:noFill/>
                        </a:ln>
                      </pic:spPr>
                    </pic:pic>
                  </a:graphicData>
                </a:graphic>
              </wp:inline>
            </w:drawing>
          </w:r>
        </w:p>
      </w:tc>
      <w:tc>
        <w:tcPr>
          <w:tcW w:w="3454" w:type="dxa"/>
          <w:shd w:val="clear" w:color="auto" w:fill="auto"/>
        </w:tcPr>
        <w:p w14:paraId="5987571B" w14:textId="77777777" w:rsidR="00215AF1" w:rsidRPr="00E44E71" w:rsidRDefault="00215AF1" w:rsidP="00215AF1">
          <w:pPr>
            <w:spacing w:after="0"/>
            <w:ind w:left="-140"/>
            <w:jc w:val="center"/>
            <w:rPr>
              <w:rFonts w:ascii="Arial" w:hAnsi="Arial" w:cs="Arial"/>
            </w:rPr>
          </w:pPr>
        </w:p>
      </w:tc>
    </w:tr>
  </w:tbl>
  <w:p w14:paraId="13579FE0" w14:textId="77777777" w:rsidR="00215AF1" w:rsidRDefault="00215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A579B"/>
    <w:multiLevelType w:val="hybridMultilevel"/>
    <w:tmpl w:val="4B6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7"/>
    <w:rsid w:val="000807C4"/>
    <w:rsid w:val="000A69C8"/>
    <w:rsid w:val="000D2F50"/>
    <w:rsid w:val="001179F5"/>
    <w:rsid w:val="001228E4"/>
    <w:rsid w:val="00125829"/>
    <w:rsid w:val="00141B09"/>
    <w:rsid w:val="00165BE6"/>
    <w:rsid w:val="00193CF9"/>
    <w:rsid w:val="0019655B"/>
    <w:rsid w:val="001A57FB"/>
    <w:rsid w:val="001B3589"/>
    <w:rsid w:val="001D13DF"/>
    <w:rsid w:val="001D7E4A"/>
    <w:rsid w:val="001F2308"/>
    <w:rsid w:val="001F7E89"/>
    <w:rsid w:val="00215AF1"/>
    <w:rsid w:val="00226287"/>
    <w:rsid w:val="00236C0A"/>
    <w:rsid w:val="00244895"/>
    <w:rsid w:val="00290843"/>
    <w:rsid w:val="002F340B"/>
    <w:rsid w:val="003021BD"/>
    <w:rsid w:val="00304149"/>
    <w:rsid w:val="00306692"/>
    <w:rsid w:val="00357C51"/>
    <w:rsid w:val="00361E9B"/>
    <w:rsid w:val="003B50B6"/>
    <w:rsid w:val="003C30E9"/>
    <w:rsid w:val="003E0E00"/>
    <w:rsid w:val="004413AF"/>
    <w:rsid w:val="004F3421"/>
    <w:rsid w:val="0054235F"/>
    <w:rsid w:val="005471B2"/>
    <w:rsid w:val="005B40AE"/>
    <w:rsid w:val="005C0A9F"/>
    <w:rsid w:val="005C568D"/>
    <w:rsid w:val="005E07E9"/>
    <w:rsid w:val="005F6EE2"/>
    <w:rsid w:val="00607512"/>
    <w:rsid w:val="00630C2E"/>
    <w:rsid w:val="00637097"/>
    <w:rsid w:val="006A2466"/>
    <w:rsid w:val="006C31C2"/>
    <w:rsid w:val="006C6B51"/>
    <w:rsid w:val="006F6456"/>
    <w:rsid w:val="00703D9D"/>
    <w:rsid w:val="00736DDE"/>
    <w:rsid w:val="00737C5E"/>
    <w:rsid w:val="007844FD"/>
    <w:rsid w:val="007B71A4"/>
    <w:rsid w:val="007C14C7"/>
    <w:rsid w:val="007D18F2"/>
    <w:rsid w:val="007E3A29"/>
    <w:rsid w:val="00865E8C"/>
    <w:rsid w:val="00882A55"/>
    <w:rsid w:val="008A6613"/>
    <w:rsid w:val="008A72CE"/>
    <w:rsid w:val="008B68ED"/>
    <w:rsid w:val="008E20D4"/>
    <w:rsid w:val="00916584"/>
    <w:rsid w:val="00932D9F"/>
    <w:rsid w:val="00951F71"/>
    <w:rsid w:val="00987C04"/>
    <w:rsid w:val="009C38B3"/>
    <w:rsid w:val="00A2510B"/>
    <w:rsid w:val="00A313AB"/>
    <w:rsid w:val="00A547B6"/>
    <w:rsid w:val="00A76E5B"/>
    <w:rsid w:val="00AC0A00"/>
    <w:rsid w:val="00B534BC"/>
    <w:rsid w:val="00B749EB"/>
    <w:rsid w:val="00BA6292"/>
    <w:rsid w:val="00BC2F94"/>
    <w:rsid w:val="00C23B7F"/>
    <w:rsid w:val="00C524E0"/>
    <w:rsid w:val="00C828AA"/>
    <w:rsid w:val="00C9135E"/>
    <w:rsid w:val="00C97855"/>
    <w:rsid w:val="00CA7C5E"/>
    <w:rsid w:val="00D00082"/>
    <w:rsid w:val="00D02EBA"/>
    <w:rsid w:val="00D101D6"/>
    <w:rsid w:val="00D400EF"/>
    <w:rsid w:val="00D674EF"/>
    <w:rsid w:val="00D7184B"/>
    <w:rsid w:val="00D86CEE"/>
    <w:rsid w:val="00D96FE8"/>
    <w:rsid w:val="00DB679D"/>
    <w:rsid w:val="00E05E34"/>
    <w:rsid w:val="00E33C8A"/>
    <w:rsid w:val="00E83EF3"/>
    <w:rsid w:val="00EB2411"/>
    <w:rsid w:val="00EC34DE"/>
    <w:rsid w:val="00ED5C12"/>
    <w:rsid w:val="00F0081F"/>
    <w:rsid w:val="00F21179"/>
    <w:rsid w:val="00F728AF"/>
    <w:rsid w:val="00FB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8641"/>
  <w15:docId w15:val="{0C721A9D-597D-4E94-B7F6-530928CE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94"/>
    <w:rPr>
      <w:rFonts w:ascii="Tahoma" w:hAnsi="Tahoma" w:cs="Tahoma"/>
      <w:sz w:val="16"/>
      <w:szCs w:val="16"/>
    </w:rPr>
  </w:style>
  <w:style w:type="character" w:styleId="Hyperlink">
    <w:name w:val="Hyperlink"/>
    <w:basedOn w:val="DefaultParagraphFont"/>
    <w:uiPriority w:val="99"/>
    <w:unhideWhenUsed/>
    <w:rsid w:val="000D2F50"/>
    <w:rPr>
      <w:color w:val="0000FF"/>
      <w:u w:val="single"/>
    </w:rPr>
  </w:style>
  <w:style w:type="paragraph" w:styleId="Header">
    <w:name w:val="header"/>
    <w:basedOn w:val="Normal"/>
    <w:link w:val="HeaderChar"/>
    <w:unhideWhenUsed/>
    <w:rsid w:val="00215AF1"/>
    <w:pPr>
      <w:tabs>
        <w:tab w:val="center" w:pos="4513"/>
        <w:tab w:val="right" w:pos="9026"/>
      </w:tabs>
      <w:spacing w:after="0" w:line="240" w:lineRule="auto"/>
    </w:pPr>
  </w:style>
  <w:style w:type="character" w:customStyle="1" w:styleId="HeaderChar">
    <w:name w:val="Header Char"/>
    <w:basedOn w:val="DefaultParagraphFont"/>
    <w:link w:val="Header"/>
    <w:rsid w:val="00215AF1"/>
  </w:style>
  <w:style w:type="paragraph" w:styleId="Footer">
    <w:name w:val="footer"/>
    <w:basedOn w:val="Normal"/>
    <w:link w:val="FooterChar"/>
    <w:uiPriority w:val="99"/>
    <w:unhideWhenUsed/>
    <w:rsid w:val="00215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F1"/>
  </w:style>
  <w:style w:type="paragraph" w:styleId="ListParagraph">
    <w:name w:val="List Paragraph"/>
    <w:basedOn w:val="Normal"/>
    <w:uiPriority w:val="34"/>
    <w:qFormat/>
    <w:rsid w:val="00215AF1"/>
    <w:pPr>
      <w:ind w:left="720"/>
      <w:contextualSpacing/>
    </w:pPr>
  </w:style>
  <w:style w:type="table" w:styleId="TableGrid">
    <w:name w:val="Table Grid"/>
    <w:basedOn w:val="TableNormal"/>
    <w:uiPriority w:val="59"/>
    <w:rsid w:val="0021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go">
    <w:name w:val="gmail-go"/>
    <w:basedOn w:val="DefaultParagraphFont"/>
    <w:rsid w:val="001B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prestonparksurgery.co.uk" TargetMode="External"/><Relationship Id="rId3" Type="http://schemas.openxmlformats.org/officeDocument/2006/relationships/settings" Target="settings.xml"/><Relationship Id="rId7" Type="http://schemas.openxmlformats.org/officeDocument/2006/relationships/hyperlink" Target="mailto:s.prestonparksurge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Milnec</dc:creator>
  <cp:lastModifiedBy>Alison</cp:lastModifiedBy>
  <cp:revision>2</cp:revision>
  <cp:lastPrinted>2017-08-29T07:39:00Z</cp:lastPrinted>
  <dcterms:created xsi:type="dcterms:W3CDTF">2018-05-22T08:40:00Z</dcterms:created>
  <dcterms:modified xsi:type="dcterms:W3CDTF">2018-05-22T08:40:00Z</dcterms:modified>
</cp:coreProperties>
</file>